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86" w:leftChars="11" w:hanging="63" w:hangingChars="21"/>
        <w:jc w:val="center"/>
        <w:rPr>
          <w:rFonts w:ascii="宋体" w:hAnsi="宋体"/>
          <w:b/>
          <w:bCs/>
          <w:sz w:val="30"/>
          <w:szCs w:val="30"/>
        </w:rPr>
      </w:pPr>
      <w:r>
        <w:rPr>
          <w:rFonts w:hint="eastAsia" w:ascii="宋体" w:hAnsi="宋体"/>
          <w:b/>
          <w:bCs/>
          <w:sz w:val="30"/>
          <w:szCs w:val="30"/>
        </w:rPr>
        <w:t>石河子大学硕士研究生入学复试科目</w:t>
      </w:r>
    </w:p>
    <w:p>
      <w:pPr>
        <w:spacing w:line="360" w:lineRule="auto"/>
        <w:ind w:left="86" w:leftChars="11" w:hanging="63" w:hangingChars="21"/>
        <w:jc w:val="center"/>
        <w:rPr>
          <w:rFonts w:hint="eastAsia" w:ascii="宋体" w:hAnsi="宋体"/>
          <w:b/>
          <w:sz w:val="30"/>
          <w:szCs w:val="30"/>
        </w:rPr>
      </w:pPr>
      <w:r>
        <w:rPr>
          <w:rFonts w:hint="eastAsia"/>
          <w:b/>
          <w:bCs/>
          <w:sz w:val="30"/>
          <w:szCs w:val="30"/>
        </w:rPr>
        <w:t>《</w:t>
      </w:r>
      <w:r>
        <w:rPr>
          <w:rFonts w:hint="eastAsia"/>
          <w:b/>
          <w:bCs/>
          <w:sz w:val="30"/>
          <w:szCs w:val="30"/>
          <w:lang w:eastAsia="zh-CN"/>
        </w:rPr>
        <w:t>基因</w:t>
      </w:r>
      <w:r>
        <w:rPr>
          <w:rFonts w:hint="eastAsia"/>
          <w:b/>
          <w:bCs/>
          <w:sz w:val="30"/>
          <w:szCs w:val="30"/>
        </w:rPr>
        <w:t>工程》</w:t>
      </w:r>
      <w:r>
        <w:rPr>
          <w:rFonts w:hint="eastAsia" w:ascii="宋体" w:hAnsi="宋体"/>
          <w:b/>
          <w:sz w:val="30"/>
          <w:szCs w:val="30"/>
        </w:rPr>
        <w:t>考试大纲</w:t>
      </w:r>
    </w:p>
    <w:p>
      <w:pPr>
        <w:spacing w:line="360" w:lineRule="auto"/>
        <w:rPr>
          <w:rFonts w:hint="eastAsia" w:ascii="宋体" w:hAnsi="宋体"/>
          <w:b/>
          <w:sz w:val="24"/>
        </w:rPr>
      </w:pPr>
      <w:r>
        <w:rPr>
          <w:rFonts w:hint="eastAsia" w:ascii="宋体" w:hAnsi="宋体"/>
          <w:b/>
          <w:sz w:val="24"/>
        </w:rPr>
        <w:t>一、考试性质</w:t>
      </w:r>
    </w:p>
    <w:p>
      <w:pPr>
        <w:pStyle w:val="13"/>
        <w:spacing w:before="31" w:beforeLines="10" w:after="31" w:afterLines="10" w:line="288" w:lineRule="auto"/>
        <w:ind w:firstLine="480"/>
        <w:rPr>
          <w:rFonts w:hint="eastAsia" w:ascii="宋体" w:hAnsi="宋体"/>
          <w:sz w:val="24"/>
          <w:lang w:eastAsia="zh-CN"/>
        </w:rPr>
      </w:pPr>
      <w:r>
        <w:rPr>
          <w:rFonts w:hint="eastAsia" w:ascii="宋体" w:hAnsi="宋体"/>
          <w:sz w:val="24"/>
          <w:lang w:eastAsia="zh-CN"/>
        </w:rPr>
        <w:t>石河子大学硕士研究生入学基因工程考试是为招收理工学类硕士研究生而设置的选拔考试。。考试对象为参加全国硕士研究生入学考试初试选拔通过者、报考生物化学与分子生物学等专业的考生。</w:t>
      </w:r>
    </w:p>
    <w:p>
      <w:pPr>
        <w:spacing w:before="312" w:beforeLines="100" w:after="31" w:afterLines="10" w:line="288" w:lineRule="auto"/>
        <w:rPr>
          <w:rFonts w:hint="eastAsia" w:ascii="宋体" w:hAnsi="宋体"/>
          <w:b/>
          <w:sz w:val="24"/>
        </w:rPr>
      </w:pPr>
      <w:r>
        <w:rPr>
          <w:rFonts w:hint="eastAsia" w:ascii="宋体" w:hAnsi="宋体"/>
          <w:b/>
          <w:sz w:val="24"/>
        </w:rPr>
        <w:t>二、考试形式与试卷结构</w:t>
      </w:r>
    </w:p>
    <w:p>
      <w:pPr>
        <w:pStyle w:val="13"/>
        <w:spacing w:before="31" w:beforeLines="10" w:after="31" w:afterLines="10" w:line="288" w:lineRule="auto"/>
        <w:ind w:firstLine="482"/>
        <w:rPr>
          <w:rFonts w:ascii="宋体" w:hAnsi="宋体"/>
          <w:b/>
          <w:sz w:val="24"/>
        </w:rPr>
      </w:pPr>
      <w:r>
        <w:rPr>
          <w:rFonts w:hint="eastAsia" w:ascii="宋体" w:hAnsi="宋体"/>
          <w:b/>
          <w:sz w:val="24"/>
        </w:rPr>
        <w:t>（一）试卷满分及考试时间</w:t>
      </w:r>
    </w:p>
    <w:p>
      <w:pPr>
        <w:pStyle w:val="13"/>
        <w:spacing w:before="31" w:beforeLines="10" w:after="31" w:afterLines="10" w:line="288" w:lineRule="auto"/>
        <w:ind w:firstLine="480"/>
        <w:rPr>
          <w:rFonts w:ascii="宋体" w:hAnsi="宋体"/>
          <w:sz w:val="24"/>
        </w:rPr>
      </w:pPr>
      <w:r>
        <w:rPr>
          <w:rFonts w:hint="eastAsia" w:ascii="宋体" w:hAnsi="宋体"/>
          <w:sz w:val="24"/>
        </w:rPr>
        <w:t>本试卷满分为100分，考试时间为120分钟。</w:t>
      </w:r>
    </w:p>
    <w:p>
      <w:pPr>
        <w:pStyle w:val="13"/>
        <w:spacing w:before="31" w:beforeLines="10" w:after="31" w:afterLines="10" w:line="288" w:lineRule="auto"/>
        <w:ind w:firstLine="482"/>
        <w:rPr>
          <w:rFonts w:ascii="宋体" w:hAnsi="宋体"/>
          <w:b/>
          <w:sz w:val="24"/>
        </w:rPr>
      </w:pPr>
      <w:r>
        <w:rPr>
          <w:rFonts w:hint="eastAsia" w:ascii="宋体" w:hAnsi="宋体"/>
          <w:b/>
          <w:sz w:val="24"/>
        </w:rPr>
        <w:t>（二）答题方式</w:t>
      </w:r>
    </w:p>
    <w:p>
      <w:pPr>
        <w:pStyle w:val="13"/>
        <w:spacing w:before="31" w:beforeLines="10" w:after="31" w:afterLines="10" w:line="288" w:lineRule="auto"/>
        <w:ind w:firstLine="480"/>
        <w:rPr>
          <w:rFonts w:hint="eastAsia" w:ascii="宋体" w:hAnsi="宋体"/>
          <w:sz w:val="24"/>
        </w:rPr>
      </w:pPr>
      <w:r>
        <w:rPr>
          <w:rFonts w:hint="eastAsia" w:ascii="宋体" w:hAnsi="宋体"/>
          <w:sz w:val="24"/>
        </w:rPr>
        <w:t>答题方式为闭卷、笔试。</w:t>
      </w:r>
    </w:p>
    <w:p>
      <w:pPr>
        <w:pStyle w:val="13"/>
        <w:spacing w:before="31" w:beforeLines="10" w:after="31" w:afterLines="10" w:line="288" w:lineRule="auto"/>
        <w:ind w:firstLine="480"/>
        <w:rPr>
          <w:rFonts w:hint="eastAsia" w:ascii="宋体" w:hAnsi="宋体"/>
          <w:sz w:val="24"/>
        </w:rPr>
      </w:pPr>
      <w:r>
        <w:rPr>
          <w:rFonts w:hint="eastAsia" w:ascii="宋体" w:hAnsi="宋体"/>
          <w:sz w:val="24"/>
        </w:rPr>
        <w:t>试卷由试题和答题纸组成；答案必须写在答题纸相应的位置上，</w:t>
      </w:r>
      <w:r>
        <w:rPr>
          <w:rFonts w:ascii="宋体" w:hAnsi="宋体" w:cs="宋体"/>
          <w:color w:val="000000"/>
          <w:kern w:val="0"/>
          <w:sz w:val="24"/>
        </w:rPr>
        <w:t>不得在试题上答卷。试卷务必书写清楚、符号和西文字母运用得当。</w:t>
      </w:r>
    </w:p>
    <w:p>
      <w:pPr>
        <w:pStyle w:val="13"/>
        <w:spacing w:before="31" w:beforeLines="10" w:after="31" w:afterLines="10" w:line="288" w:lineRule="auto"/>
        <w:ind w:firstLine="482"/>
        <w:rPr>
          <w:rFonts w:hint="eastAsia" w:ascii="宋体" w:hAnsi="宋体"/>
          <w:b/>
          <w:sz w:val="24"/>
        </w:rPr>
      </w:pPr>
      <w:r>
        <w:rPr>
          <w:rFonts w:hint="eastAsia" w:ascii="宋体" w:hAnsi="宋体"/>
          <w:b/>
          <w:sz w:val="24"/>
        </w:rPr>
        <w:t>（三）试卷内容结构</w:t>
      </w:r>
    </w:p>
    <w:p>
      <w:pPr>
        <w:spacing w:line="288" w:lineRule="auto"/>
        <w:ind w:firstLine="480" w:firstLineChars="200"/>
        <w:rPr>
          <w:rFonts w:hint="eastAsia" w:ascii="宋体" w:hAnsi="宋体"/>
          <w:sz w:val="24"/>
        </w:rPr>
      </w:pPr>
      <w:r>
        <w:rPr>
          <w:rFonts w:hint="eastAsia" w:ascii="宋体" w:hAnsi="宋体"/>
          <w:sz w:val="24"/>
        </w:rPr>
        <w:t>1、名词解释：内容为</w:t>
      </w:r>
      <w:r>
        <w:rPr>
          <w:rFonts w:hint="eastAsia" w:ascii="宋体" w:hAnsi="宋体"/>
          <w:sz w:val="24"/>
          <w:lang w:val="en-US" w:eastAsia="zh-CN"/>
        </w:rPr>
        <w:t>本门课程所涉及的基本</w:t>
      </w:r>
      <w:r>
        <w:rPr>
          <w:rFonts w:hint="eastAsia" w:ascii="宋体" w:hAnsi="宋体"/>
          <w:sz w:val="24"/>
        </w:rPr>
        <w:t>概念和</w:t>
      </w:r>
      <w:r>
        <w:rPr>
          <w:rFonts w:hint="eastAsia" w:ascii="宋体" w:hAnsi="宋体"/>
          <w:sz w:val="24"/>
          <w:lang w:val="en-US" w:eastAsia="zh-CN"/>
        </w:rPr>
        <w:t>各个章节</w:t>
      </w:r>
      <w:r>
        <w:rPr>
          <w:rFonts w:hint="eastAsia" w:ascii="宋体" w:hAnsi="宋体"/>
          <w:sz w:val="24"/>
        </w:rPr>
        <w:t>知识点，主要覆盖本门课程</w:t>
      </w:r>
      <w:r>
        <w:rPr>
          <w:rFonts w:hint="eastAsia" w:ascii="宋体" w:hAnsi="宋体"/>
          <w:sz w:val="24"/>
          <w:lang w:val="en-US" w:eastAsia="zh-CN"/>
        </w:rPr>
        <w:t>各章节的重点内容</w:t>
      </w:r>
      <w:r>
        <w:rPr>
          <w:rFonts w:hint="eastAsia" w:ascii="宋体" w:hAnsi="宋体"/>
          <w:sz w:val="24"/>
        </w:rPr>
        <w:t>，占总分的</w:t>
      </w:r>
      <w:r>
        <w:rPr>
          <w:rFonts w:hint="eastAsia" w:ascii="宋体" w:hAnsi="宋体"/>
          <w:sz w:val="24"/>
          <w:lang w:val="en-US" w:eastAsia="zh-CN"/>
        </w:rPr>
        <w:t>20%</w:t>
      </w:r>
      <w:r>
        <w:rPr>
          <w:rFonts w:hint="eastAsia" w:ascii="宋体" w:hAnsi="宋体"/>
          <w:sz w:val="24"/>
        </w:rPr>
        <w:t>。</w:t>
      </w:r>
    </w:p>
    <w:p>
      <w:pPr>
        <w:spacing w:line="288" w:lineRule="auto"/>
        <w:ind w:firstLine="480" w:firstLineChars="200"/>
        <w:rPr>
          <w:rFonts w:hint="eastAsia" w:ascii="宋体" w:hAnsi="宋体"/>
          <w:sz w:val="24"/>
        </w:rPr>
      </w:pPr>
      <w:r>
        <w:rPr>
          <w:rFonts w:hint="eastAsia" w:ascii="宋体" w:hAnsi="宋体"/>
          <w:sz w:val="24"/>
        </w:rPr>
        <w:t>2、选择题、判断题：内容为</w:t>
      </w:r>
      <w:r>
        <w:rPr>
          <w:rFonts w:hint="eastAsia" w:ascii="宋体" w:hAnsi="宋体"/>
          <w:sz w:val="24"/>
          <w:lang w:val="en-US" w:eastAsia="zh-CN"/>
        </w:rPr>
        <w:t>各个章节的基本概念知识</w:t>
      </w:r>
      <w:r>
        <w:rPr>
          <w:rFonts w:hint="eastAsia" w:ascii="宋体" w:hAnsi="宋体"/>
          <w:sz w:val="24"/>
        </w:rPr>
        <w:t>，主要覆</w:t>
      </w:r>
      <w:r>
        <w:rPr>
          <w:rFonts w:hint="eastAsia" w:ascii="宋体" w:hAnsi="宋体"/>
          <w:sz w:val="24"/>
          <w:lang w:val="en-US" w:eastAsia="zh-CN"/>
        </w:rPr>
        <w:t>盖本门</w:t>
      </w:r>
      <w:r>
        <w:rPr>
          <w:rFonts w:hint="eastAsia" w:ascii="宋体" w:hAnsi="宋体"/>
          <w:sz w:val="24"/>
        </w:rPr>
        <w:t>课程</w:t>
      </w:r>
      <w:r>
        <w:rPr>
          <w:rFonts w:hint="eastAsia" w:ascii="宋体" w:hAnsi="宋体"/>
          <w:sz w:val="24"/>
          <w:lang w:val="en-US" w:eastAsia="zh-CN"/>
        </w:rPr>
        <w:t>各个章节的主要和重点内容，课程要求掌握的基本</w:t>
      </w:r>
      <w:r>
        <w:rPr>
          <w:rFonts w:hint="eastAsia" w:ascii="宋体" w:hAnsi="宋体"/>
          <w:sz w:val="24"/>
        </w:rPr>
        <w:t>知识点</w:t>
      </w:r>
      <w:r>
        <w:rPr>
          <w:rFonts w:hint="eastAsia" w:ascii="宋体" w:hAnsi="宋体"/>
          <w:sz w:val="24"/>
          <w:lang w:eastAsia="zh-CN"/>
        </w:rPr>
        <w:t>，</w:t>
      </w:r>
      <w:r>
        <w:rPr>
          <w:rFonts w:hint="eastAsia" w:ascii="宋体" w:hAnsi="宋体"/>
          <w:sz w:val="24"/>
        </w:rPr>
        <w:t>占总分的</w:t>
      </w:r>
      <w:r>
        <w:rPr>
          <w:rFonts w:hint="eastAsia" w:ascii="宋体" w:hAnsi="宋体"/>
          <w:sz w:val="24"/>
          <w:lang w:val="en-US" w:eastAsia="zh-CN"/>
        </w:rPr>
        <w:t>10%</w:t>
      </w:r>
      <w:r>
        <w:rPr>
          <w:rFonts w:hint="eastAsia" w:ascii="宋体" w:hAnsi="宋体"/>
          <w:sz w:val="24"/>
        </w:rPr>
        <w:t>。</w:t>
      </w:r>
    </w:p>
    <w:p>
      <w:pPr>
        <w:spacing w:line="288" w:lineRule="auto"/>
        <w:ind w:firstLine="480"/>
        <w:rPr>
          <w:rFonts w:hint="eastAsia" w:ascii="宋体" w:hAnsi="宋体"/>
          <w:sz w:val="24"/>
        </w:rPr>
      </w:pPr>
      <w:r>
        <w:rPr>
          <w:rFonts w:hint="eastAsia" w:ascii="宋体" w:hAnsi="宋体"/>
          <w:sz w:val="24"/>
        </w:rPr>
        <w:t>3、问答题：</w:t>
      </w:r>
      <w:r>
        <w:rPr>
          <w:rFonts w:hint="eastAsia" w:ascii="宋体" w:hAnsi="宋体"/>
          <w:sz w:val="24"/>
          <w:lang w:val="en-US" w:eastAsia="zh-CN"/>
        </w:rPr>
        <w:t>对本门课程基本知识的应用能力的考核，</w:t>
      </w:r>
      <w:r>
        <w:rPr>
          <w:rFonts w:hint="eastAsia" w:ascii="宋体" w:hAnsi="宋体"/>
          <w:sz w:val="24"/>
        </w:rPr>
        <w:t>占总分的</w:t>
      </w:r>
      <w:r>
        <w:rPr>
          <w:rFonts w:hint="eastAsia" w:ascii="宋体" w:hAnsi="宋体"/>
          <w:sz w:val="24"/>
          <w:lang w:val="en-US" w:eastAsia="zh-CN"/>
        </w:rPr>
        <w:t>50%</w:t>
      </w:r>
      <w:r>
        <w:rPr>
          <w:rFonts w:hint="eastAsia" w:ascii="宋体" w:hAnsi="宋体"/>
          <w:sz w:val="24"/>
        </w:rPr>
        <w:t>。</w:t>
      </w:r>
    </w:p>
    <w:p>
      <w:pPr>
        <w:spacing w:line="288" w:lineRule="auto"/>
        <w:ind w:firstLine="480"/>
        <w:rPr>
          <w:rFonts w:hint="eastAsia" w:ascii="宋体" w:hAnsi="宋体" w:eastAsia="宋体"/>
          <w:sz w:val="24"/>
          <w:lang w:val="en-US" w:eastAsia="zh-CN"/>
        </w:rPr>
      </w:pPr>
      <w:r>
        <w:rPr>
          <w:rFonts w:hint="eastAsia" w:ascii="宋体" w:hAnsi="宋体"/>
          <w:sz w:val="24"/>
          <w:lang w:val="en-US" w:eastAsia="zh-CN"/>
        </w:rPr>
        <w:t>4、论述题：对本门课程近年来发展动态以及发展趋势的考核，以及考核学生的科研思维能和表达能力，占总分的20%。</w:t>
      </w:r>
    </w:p>
    <w:p>
      <w:pPr>
        <w:spacing w:before="312" w:beforeLines="100" w:after="31" w:afterLines="10" w:line="288" w:lineRule="auto"/>
        <w:rPr>
          <w:rFonts w:hint="eastAsia" w:ascii="宋体" w:hAnsi="宋体"/>
          <w:b/>
          <w:sz w:val="24"/>
        </w:rPr>
      </w:pPr>
      <w:r>
        <w:rPr>
          <w:rFonts w:hint="eastAsia" w:ascii="宋体" w:hAnsi="宋体"/>
          <w:b/>
          <w:sz w:val="24"/>
        </w:rPr>
        <w:t>三、考查目标（复习要求）</w:t>
      </w:r>
    </w:p>
    <w:p>
      <w:pPr>
        <w:spacing w:before="312" w:beforeLines="100" w:after="31" w:afterLines="10" w:line="288" w:lineRule="auto"/>
        <w:rPr>
          <w:rFonts w:hint="default" w:ascii="宋体" w:hAnsi="宋体" w:eastAsia="宋体"/>
          <w:b/>
          <w:sz w:val="24"/>
          <w:lang w:val="en-US" w:eastAsia="zh-CN"/>
        </w:rPr>
      </w:pPr>
      <w:r>
        <w:rPr>
          <w:rFonts w:hint="eastAsia" w:ascii="宋体" w:hAnsi="宋体"/>
          <w:b/>
          <w:sz w:val="24"/>
          <w:lang w:val="en-US" w:eastAsia="zh-CN"/>
        </w:rPr>
        <w:t xml:space="preserve">    </w:t>
      </w:r>
      <w:r>
        <w:rPr>
          <w:rFonts w:hint="eastAsia" w:ascii="宋体" w:hAnsi="宋体"/>
          <w:sz w:val="24"/>
          <w:lang w:eastAsia="zh-CN"/>
        </w:rPr>
        <w:t>它的考察学生对基因工程课程中的基本概念，所涉及的主要工具酶，常用的工程载体，主要的遗传工程操作程序和使用的主要遗传转化技术。了解基因工程应用和生物安全评价的相关知识。</w:t>
      </w:r>
    </w:p>
    <w:p>
      <w:pPr>
        <w:spacing w:before="312" w:beforeLines="100" w:after="31" w:afterLines="10" w:line="288" w:lineRule="auto"/>
        <w:rPr>
          <w:rFonts w:hint="eastAsia" w:ascii="宋体" w:hAnsi="宋体"/>
          <w:b/>
          <w:sz w:val="24"/>
        </w:rPr>
      </w:pPr>
      <w:r>
        <w:rPr>
          <w:rFonts w:hint="eastAsia" w:ascii="宋体" w:hAnsi="宋体"/>
          <w:b/>
          <w:sz w:val="24"/>
        </w:rPr>
        <w:t>四、考查范围或考试内容概要</w:t>
      </w:r>
    </w:p>
    <w:p>
      <w:pPr>
        <w:pStyle w:val="4"/>
        <w:keepNext w:val="0"/>
        <w:keepLines w:val="0"/>
        <w:widowControl/>
        <w:suppressLineNumbers w:val="0"/>
        <w:spacing w:before="150" w:beforeAutospacing="0" w:after="150" w:afterAutospacing="0" w:line="420" w:lineRule="atLeast"/>
        <w:ind w:left="0" w:right="0"/>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 xml:space="preserve">第一章 绪论 </w:t>
      </w:r>
    </w:p>
    <w:p>
      <w:pPr>
        <w:spacing w:line="288" w:lineRule="auto"/>
        <w:ind w:firstLine="480"/>
        <w:rPr>
          <w:rFonts w:hint="eastAsia" w:ascii="宋体" w:hAnsi="宋体"/>
          <w:sz w:val="24"/>
        </w:rPr>
      </w:pPr>
      <w:r>
        <w:rPr>
          <w:rFonts w:hint="eastAsia" w:ascii="宋体" w:hAnsi="宋体"/>
          <w:sz w:val="24"/>
          <w:lang w:eastAsia="zh-CN"/>
        </w:rPr>
        <w:t>一、</w:t>
      </w:r>
      <w:r>
        <w:rPr>
          <w:rFonts w:hint="eastAsia" w:ascii="宋体" w:hAnsi="宋体"/>
          <w:sz w:val="24"/>
        </w:rPr>
        <w:t xml:space="preserve">基因的概念 </w:t>
      </w:r>
    </w:p>
    <w:p>
      <w:pPr>
        <w:spacing w:line="288" w:lineRule="auto"/>
        <w:ind w:firstLine="480"/>
        <w:rPr>
          <w:rFonts w:hint="eastAsia" w:ascii="宋体" w:hAnsi="宋体"/>
          <w:sz w:val="24"/>
        </w:rPr>
      </w:pPr>
      <w:r>
        <w:rPr>
          <w:rFonts w:hint="eastAsia" w:ascii="宋体" w:hAnsi="宋体"/>
          <w:sz w:val="24"/>
          <w:lang w:eastAsia="zh-CN"/>
        </w:rPr>
        <w:t>二、</w:t>
      </w:r>
      <w:r>
        <w:rPr>
          <w:rFonts w:hint="eastAsia" w:ascii="宋体" w:hAnsi="宋体"/>
          <w:sz w:val="24"/>
        </w:rPr>
        <w:t>基因工程与生物工程的关系</w:t>
      </w:r>
    </w:p>
    <w:p>
      <w:pPr>
        <w:spacing w:line="288" w:lineRule="auto"/>
        <w:ind w:firstLine="480"/>
        <w:rPr>
          <w:rFonts w:hint="eastAsia" w:ascii="宋体" w:hAnsi="宋体"/>
          <w:sz w:val="24"/>
        </w:rPr>
      </w:pPr>
      <w:r>
        <w:rPr>
          <w:rFonts w:hint="eastAsia" w:ascii="宋体" w:hAnsi="宋体"/>
          <w:sz w:val="24"/>
          <w:lang w:eastAsia="zh-CN"/>
        </w:rPr>
        <w:t>三</w:t>
      </w:r>
      <w:r>
        <w:rPr>
          <w:rFonts w:hint="eastAsia" w:ascii="宋体" w:hAnsi="宋体"/>
          <w:sz w:val="24"/>
        </w:rPr>
        <w:t>、 基因工程的</w:t>
      </w:r>
      <w:r>
        <w:rPr>
          <w:rFonts w:hint="eastAsia" w:ascii="宋体" w:hAnsi="宋体"/>
          <w:sz w:val="24"/>
          <w:lang w:eastAsia="zh-CN"/>
        </w:rPr>
        <w:t>基本</w:t>
      </w:r>
      <w:r>
        <w:rPr>
          <w:rFonts w:hint="eastAsia" w:ascii="宋体" w:hAnsi="宋体"/>
          <w:sz w:val="24"/>
        </w:rPr>
        <w:t>操作流程</w:t>
      </w:r>
    </w:p>
    <w:p>
      <w:pPr>
        <w:spacing w:line="288" w:lineRule="auto"/>
        <w:ind w:firstLine="480"/>
        <w:rPr>
          <w:rFonts w:hint="eastAsia" w:ascii="宋体" w:hAnsi="宋体"/>
          <w:sz w:val="24"/>
        </w:rPr>
      </w:pPr>
      <w:r>
        <w:rPr>
          <w:rFonts w:hint="eastAsia" w:ascii="宋体" w:hAnsi="宋体"/>
          <w:sz w:val="24"/>
          <w:lang w:eastAsia="zh-CN"/>
        </w:rPr>
        <w:t>四</w:t>
      </w:r>
      <w:r>
        <w:rPr>
          <w:rFonts w:hint="eastAsia" w:ascii="宋体" w:hAnsi="宋体"/>
          <w:sz w:val="24"/>
        </w:rPr>
        <w:t>、 基因工程的应用</w:t>
      </w:r>
    </w:p>
    <w:p>
      <w:pPr>
        <w:pStyle w:val="4"/>
        <w:keepNext w:val="0"/>
        <w:keepLines w:val="0"/>
        <w:widowControl/>
        <w:suppressLineNumbers w:val="0"/>
        <w:spacing w:before="150" w:beforeAutospacing="0" w:after="150" w:afterAutospacing="0" w:line="420" w:lineRule="atLeast"/>
        <w:ind w:left="0" w:right="0"/>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 xml:space="preserve">第二章 基因与基因表达 </w:t>
      </w:r>
    </w:p>
    <w:p>
      <w:pPr>
        <w:spacing w:line="288" w:lineRule="auto"/>
        <w:rPr>
          <w:rFonts w:hint="eastAsia" w:ascii="宋体" w:hAnsi="宋体"/>
          <w:sz w:val="24"/>
          <w:lang w:eastAsia="zh-CN"/>
        </w:rPr>
      </w:pPr>
      <w:r>
        <w:rPr>
          <w:rFonts w:hint="eastAsia" w:ascii="宋体" w:hAnsi="宋体"/>
          <w:sz w:val="24"/>
          <w:lang w:eastAsia="zh-CN"/>
        </w:rPr>
        <w:t>第一节、基因表达及其调控</w:t>
      </w:r>
    </w:p>
    <w:p>
      <w:pPr>
        <w:spacing w:line="288" w:lineRule="auto"/>
        <w:ind w:firstLine="480"/>
        <w:rPr>
          <w:rFonts w:hint="eastAsia" w:ascii="宋体" w:hAnsi="宋体"/>
          <w:sz w:val="24"/>
          <w:lang w:eastAsia="zh-CN"/>
        </w:rPr>
      </w:pPr>
      <w:r>
        <w:rPr>
          <w:rFonts w:hint="eastAsia" w:ascii="宋体" w:hAnsi="宋体"/>
          <w:sz w:val="24"/>
          <w:lang w:eastAsia="zh-CN"/>
        </w:rPr>
        <w:t>一、基因表达调控的基本原理</w:t>
      </w:r>
    </w:p>
    <w:p>
      <w:pPr>
        <w:spacing w:line="288" w:lineRule="auto"/>
        <w:ind w:firstLine="480"/>
        <w:rPr>
          <w:rFonts w:hint="eastAsia" w:ascii="宋体" w:hAnsi="宋体"/>
          <w:sz w:val="24"/>
          <w:lang w:eastAsia="zh-CN"/>
        </w:rPr>
      </w:pPr>
      <w:r>
        <w:rPr>
          <w:rFonts w:hint="eastAsia" w:ascii="宋体" w:hAnsi="宋体"/>
          <w:sz w:val="24"/>
          <w:lang w:eastAsia="zh-CN"/>
        </w:rPr>
        <w:t>二、基因表达的基本元件</w:t>
      </w:r>
    </w:p>
    <w:p>
      <w:pPr>
        <w:pStyle w:val="4"/>
        <w:keepNext w:val="0"/>
        <w:keepLines w:val="0"/>
        <w:widowControl/>
        <w:suppressLineNumbers w:val="0"/>
        <w:spacing w:before="150" w:beforeAutospacing="0" w:after="150" w:afterAutospacing="0" w:line="420" w:lineRule="atLeast"/>
        <w:ind w:left="0" w:right="0"/>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第三章、DNA的提取与纯化</w:t>
      </w:r>
    </w:p>
    <w:p>
      <w:pPr>
        <w:spacing w:line="288" w:lineRule="auto"/>
        <w:rPr>
          <w:rFonts w:hint="eastAsia" w:ascii="宋体" w:hAnsi="宋体"/>
          <w:sz w:val="24"/>
          <w:lang w:eastAsia="zh-CN"/>
        </w:rPr>
      </w:pPr>
      <w:r>
        <w:rPr>
          <w:rFonts w:hint="eastAsia" w:ascii="宋体" w:hAnsi="宋体"/>
          <w:sz w:val="24"/>
          <w:lang w:eastAsia="zh-CN"/>
        </w:rPr>
        <w:t>第一节DNA的提取与纯化</w:t>
      </w:r>
    </w:p>
    <w:p>
      <w:pPr>
        <w:spacing w:line="288" w:lineRule="auto"/>
        <w:ind w:firstLine="480"/>
        <w:rPr>
          <w:rFonts w:hint="eastAsia" w:ascii="宋体" w:hAnsi="宋体"/>
          <w:sz w:val="24"/>
          <w:lang w:eastAsia="zh-CN"/>
        </w:rPr>
      </w:pPr>
      <w:r>
        <w:rPr>
          <w:rFonts w:hint="eastAsia" w:ascii="宋体" w:hAnsi="宋体"/>
          <w:sz w:val="24"/>
          <w:lang w:eastAsia="zh-CN"/>
        </w:rPr>
        <w:t>一、碱抽提法提取DNA，提取DNA的其他方法，DNA的定量和纯度测定。</w:t>
      </w:r>
    </w:p>
    <w:p>
      <w:pPr>
        <w:spacing w:line="288" w:lineRule="auto"/>
        <w:ind w:firstLine="480"/>
        <w:rPr>
          <w:rFonts w:hint="eastAsia" w:ascii="宋体" w:hAnsi="宋体"/>
          <w:sz w:val="24"/>
          <w:lang w:eastAsia="zh-CN"/>
        </w:rPr>
      </w:pPr>
      <w:r>
        <w:rPr>
          <w:rFonts w:hint="eastAsia" w:ascii="宋体" w:hAnsi="宋体"/>
          <w:sz w:val="24"/>
          <w:lang w:eastAsia="zh-CN"/>
        </w:rPr>
        <w:t>二、掌握基本操作步骤及了解几种常用化学试剂在提取DNA中的作用（例如：SDS、EDTA、巯基乙醇的作用）</w:t>
      </w:r>
    </w:p>
    <w:p>
      <w:pPr>
        <w:spacing w:line="288" w:lineRule="auto"/>
        <w:rPr>
          <w:rFonts w:hint="eastAsia" w:ascii="宋体" w:hAnsi="宋体"/>
          <w:sz w:val="24"/>
          <w:lang w:eastAsia="zh-CN"/>
        </w:rPr>
      </w:pPr>
      <w:r>
        <w:rPr>
          <w:rFonts w:hint="eastAsia" w:ascii="宋体" w:hAnsi="宋体" w:eastAsia="宋体" w:cs="Times New Roman"/>
          <w:b/>
          <w:kern w:val="2"/>
          <w:sz w:val="24"/>
          <w:szCs w:val="24"/>
          <w:lang w:val="en-US" w:eastAsia="zh-CN" w:bidi="ar-SA"/>
        </w:rPr>
        <w:t xml:space="preserve">第四章 核酸分子的酶切、连接和修饰 </w:t>
      </w:r>
      <w:r>
        <w:rPr>
          <w:rFonts w:hint="eastAsia" w:ascii="宋体" w:hAnsi="宋体" w:eastAsia="宋体" w:cs="Times New Roman"/>
          <w:b/>
          <w:kern w:val="2"/>
          <w:sz w:val="24"/>
          <w:szCs w:val="24"/>
          <w:lang w:val="en-US" w:eastAsia="zh-CN" w:bidi="ar-SA"/>
        </w:rPr>
        <w:br w:type="textWrapping"/>
      </w:r>
      <w:r>
        <w:rPr>
          <w:rFonts w:hint="eastAsia" w:ascii="宋体" w:hAnsi="宋体"/>
          <w:sz w:val="24"/>
          <w:lang w:eastAsia="zh-CN"/>
        </w:rPr>
        <w:t>第一节、工具酶</w:t>
      </w:r>
    </w:p>
    <w:p>
      <w:pPr>
        <w:spacing w:line="288" w:lineRule="auto"/>
        <w:ind w:left="239" w:leftChars="114" w:firstLine="307" w:firstLineChars="128"/>
        <w:rPr>
          <w:rFonts w:hint="eastAsia" w:ascii="宋体" w:hAnsi="宋体"/>
          <w:sz w:val="24"/>
          <w:lang w:eastAsia="zh-CN"/>
        </w:rPr>
      </w:pPr>
      <w:r>
        <w:rPr>
          <w:rFonts w:hint="eastAsia" w:ascii="宋体" w:hAnsi="宋体"/>
          <w:sz w:val="24"/>
          <w:lang w:eastAsia="zh-CN"/>
        </w:rPr>
        <w:t>一、核酸限制性内切酶、同裂酶、同尾酶的概念及运用</w:t>
      </w:r>
    </w:p>
    <w:p>
      <w:pPr>
        <w:spacing w:line="288" w:lineRule="auto"/>
        <w:ind w:left="239" w:leftChars="114" w:firstLine="307" w:firstLineChars="128"/>
        <w:rPr>
          <w:rFonts w:hint="eastAsia" w:ascii="宋体" w:hAnsi="宋体"/>
          <w:sz w:val="24"/>
          <w:lang w:eastAsia="zh-CN"/>
        </w:rPr>
      </w:pPr>
      <w:r>
        <w:rPr>
          <w:rFonts w:hint="eastAsia" w:ascii="宋体" w:hAnsi="宋体"/>
          <w:sz w:val="24"/>
          <w:lang w:eastAsia="zh-CN"/>
        </w:rPr>
        <w:t>二、DNA聚合酶</w:t>
      </w:r>
    </w:p>
    <w:p>
      <w:pPr>
        <w:spacing w:line="288" w:lineRule="auto"/>
        <w:ind w:left="239" w:leftChars="114" w:firstLine="307" w:firstLineChars="128"/>
        <w:rPr>
          <w:rFonts w:hint="eastAsia" w:ascii="宋体" w:hAnsi="宋体"/>
          <w:sz w:val="24"/>
          <w:lang w:eastAsia="zh-CN"/>
        </w:rPr>
      </w:pPr>
      <w:r>
        <w:rPr>
          <w:rFonts w:hint="eastAsia" w:ascii="宋体" w:hAnsi="宋体"/>
          <w:sz w:val="24"/>
          <w:lang w:eastAsia="zh-CN"/>
        </w:rPr>
        <w:t>三、DNA连接酶（T4DNA连接酶的连接特性）</w:t>
      </w:r>
    </w:p>
    <w:p>
      <w:pPr>
        <w:spacing w:line="288" w:lineRule="auto"/>
        <w:rPr>
          <w:rFonts w:hint="eastAsia" w:ascii="宋体" w:hAnsi="宋体"/>
          <w:sz w:val="24"/>
          <w:lang w:eastAsia="zh-CN"/>
        </w:rPr>
      </w:pPr>
      <w:r>
        <w:rPr>
          <w:rFonts w:hint="eastAsia" w:ascii="宋体" w:hAnsi="宋体"/>
          <w:sz w:val="24"/>
          <w:lang w:eastAsia="zh-CN"/>
        </w:rPr>
        <w:t>第二节、DNA分子的切割与连接</w:t>
      </w:r>
    </w:p>
    <w:p>
      <w:pPr>
        <w:spacing w:line="288" w:lineRule="auto"/>
        <w:ind w:firstLine="480"/>
        <w:rPr>
          <w:rFonts w:hint="eastAsia" w:ascii="宋体" w:hAnsi="宋体"/>
          <w:sz w:val="24"/>
          <w:lang w:eastAsia="zh-CN"/>
        </w:rPr>
      </w:pPr>
      <w:r>
        <w:rPr>
          <w:rFonts w:hint="eastAsia" w:ascii="宋体" w:hAnsi="宋体"/>
          <w:sz w:val="24"/>
          <w:lang w:eastAsia="zh-CN"/>
        </w:rPr>
        <w:t>一、DNA分子的切割与连接的一般原则</w:t>
      </w:r>
    </w:p>
    <w:p>
      <w:pPr>
        <w:spacing w:line="288" w:lineRule="auto"/>
        <w:ind w:firstLine="480"/>
        <w:rPr>
          <w:rFonts w:hint="eastAsia" w:ascii="宋体" w:hAnsi="宋体"/>
          <w:sz w:val="24"/>
          <w:lang w:eastAsia="zh-CN"/>
        </w:rPr>
      </w:pPr>
      <w:r>
        <w:rPr>
          <w:rFonts w:hint="eastAsia" w:ascii="宋体" w:hAnsi="宋体"/>
          <w:sz w:val="24"/>
          <w:lang w:eastAsia="zh-CN"/>
        </w:rPr>
        <w:t>二、DNA分子的切割与连接的方法</w:t>
      </w:r>
    </w:p>
    <w:p>
      <w:pPr>
        <w:spacing w:line="288" w:lineRule="auto"/>
        <w:ind w:firstLine="480"/>
        <w:rPr>
          <w:rFonts w:hint="eastAsia" w:ascii="宋体" w:hAnsi="宋体"/>
          <w:sz w:val="24"/>
          <w:lang w:eastAsia="zh-CN"/>
        </w:rPr>
      </w:pPr>
      <w:r>
        <w:rPr>
          <w:rFonts w:hint="eastAsia" w:ascii="宋体" w:hAnsi="宋体"/>
          <w:sz w:val="24"/>
          <w:lang w:eastAsia="zh-CN"/>
        </w:rPr>
        <w:t>三、DNA分子的切割与连接的影响因素</w:t>
      </w:r>
    </w:p>
    <w:p>
      <w:pPr>
        <w:pStyle w:val="13"/>
        <w:spacing w:before="31" w:beforeLines="10" w:after="31" w:afterLines="10" w:line="288" w:lineRule="auto"/>
        <w:ind w:left="0" w:leftChars="0" w:firstLine="0" w:firstLineChars="0"/>
        <w:rPr>
          <w:rFonts w:hint="eastAsia" w:ascii="宋体" w:hAnsi="宋体"/>
          <w:sz w:val="24"/>
        </w:rPr>
      </w:pPr>
      <w:r>
        <w:rPr>
          <w:rFonts w:hint="eastAsia" w:ascii="宋体" w:hAnsi="宋体" w:eastAsia="宋体" w:cs="Times New Roman"/>
          <w:b/>
          <w:kern w:val="2"/>
          <w:sz w:val="24"/>
          <w:szCs w:val="24"/>
          <w:lang w:val="en-US" w:eastAsia="zh-CN" w:bidi="ar-SA"/>
        </w:rPr>
        <w:t xml:space="preserve">第五章、基因工程中的载体 </w:t>
      </w:r>
      <w:r>
        <w:rPr>
          <w:rFonts w:hint="eastAsia" w:ascii="宋体" w:hAnsi="宋体" w:eastAsia="宋体" w:cs="Times New Roman"/>
          <w:b/>
          <w:kern w:val="2"/>
          <w:sz w:val="24"/>
          <w:szCs w:val="24"/>
          <w:lang w:val="en-US" w:eastAsia="zh-CN" w:bidi="ar-SA"/>
        </w:rPr>
        <w:br w:type="textWrapping"/>
      </w:r>
      <w:r>
        <w:rPr>
          <w:rFonts w:hint="eastAsia" w:ascii="宋体" w:hAnsi="宋体"/>
          <w:sz w:val="24"/>
        </w:rPr>
        <w:t>第一节、质粒载体概念</w:t>
      </w:r>
    </w:p>
    <w:p>
      <w:pPr>
        <w:pStyle w:val="13"/>
        <w:spacing w:before="31" w:beforeLines="10" w:after="31" w:afterLines="10" w:line="288" w:lineRule="auto"/>
        <w:ind w:firstLine="480"/>
        <w:rPr>
          <w:rFonts w:hint="eastAsia" w:ascii="宋体" w:hAnsi="宋体"/>
          <w:sz w:val="24"/>
        </w:rPr>
      </w:pPr>
      <w:r>
        <w:rPr>
          <w:rFonts w:hint="eastAsia" w:ascii="宋体" w:hAnsi="宋体"/>
          <w:sz w:val="24"/>
        </w:rPr>
        <w:t>一、质粒载体的一般生物学特性</w:t>
      </w:r>
    </w:p>
    <w:p>
      <w:pPr>
        <w:pStyle w:val="13"/>
        <w:spacing w:before="31" w:beforeLines="10" w:after="31" w:afterLines="10" w:line="288" w:lineRule="auto"/>
        <w:ind w:firstLine="480"/>
        <w:rPr>
          <w:rFonts w:hint="eastAsia" w:ascii="宋体" w:hAnsi="宋体"/>
          <w:sz w:val="24"/>
        </w:rPr>
      </w:pPr>
      <w:r>
        <w:rPr>
          <w:rFonts w:hint="eastAsia" w:ascii="宋体" w:hAnsi="宋体"/>
          <w:sz w:val="24"/>
        </w:rPr>
        <w:t>二、多克隆位点</w:t>
      </w:r>
    </w:p>
    <w:p>
      <w:pPr>
        <w:pStyle w:val="13"/>
        <w:spacing w:before="31" w:beforeLines="10" w:after="31" w:afterLines="10" w:line="288" w:lineRule="auto"/>
        <w:ind w:firstLine="480"/>
        <w:rPr>
          <w:rFonts w:hint="eastAsia" w:ascii="宋体" w:hAnsi="宋体"/>
          <w:sz w:val="24"/>
        </w:rPr>
      </w:pPr>
      <w:r>
        <w:rPr>
          <w:rFonts w:hint="eastAsia" w:ascii="宋体" w:hAnsi="宋体"/>
          <w:sz w:val="24"/>
        </w:rPr>
        <w:t>三、理想质粒载体的必备条件</w:t>
      </w:r>
    </w:p>
    <w:p>
      <w:pPr>
        <w:pStyle w:val="13"/>
        <w:spacing w:before="31" w:beforeLines="10" w:after="31" w:afterLines="10" w:line="288" w:lineRule="auto"/>
        <w:ind w:firstLine="480"/>
        <w:rPr>
          <w:rFonts w:hint="eastAsia" w:ascii="宋体" w:hAnsi="宋体"/>
          <w:sz w:val="24"/>
        </w:rPr>
      </w:pPr>
      <w:r>
        <w:rPr>
          <w:rFonts w:hint="eastAsia" w:ascii="宋体" w:hAnsi="宋体"/>
          <w:sz w:val="24"/>
        </w:rPr>
        <w:t>四、质粒筛选标记</w:t>
      </w:r>
    </w:p>
    <w:p>
      <w:pPr>
        <w:pStyle w:val="13"/>
        <w:spacing w:before="31" w:beforeLines="10" w:after="31" w:afterLines="10" w:line="288" w:lineRule="auto"/>
        <w:ind w:left="0" w:leftChars="0" w:firstLine="0" w:firstLineChars="0"/>
        <w:rPr>
          <w:rFonts w:hint="eastAsia" w:ascii="宋体" w:hAnsi="宋体"/>
          <w:sz w:val="24"/>
          <w:lang w:eastAsia="zh-CN"/>
        </w:rPr>
      </w:pPr>
      <w:r>
        <w:rPr>
          <w:rFonts w:hint="eastAsia" w:ascii="宋体" w:hAnsi="宋体"/>
          <w:sz w:val="24"/>
        </w:rPr>
        <w:t>第二节、</w:t>
      </w:r>
      <w:r>
        <w:rPr>
          <w:rFonts w:hint="eastAsia" w:ascii="宋体" w:hAnsi="宋体"/>
          <w:sz w:val="24"/>
          <w:lang w:eastAsia="zh-CN"/>
        </w:rPr>
        <w:t>其它载体</w:t>
      </w:r>
    </w:p>
    <w:p>
      <w:pPr>
        <w:pStyle w:val="13"/>
        <w:spacing w:before="31" w:beforeLines="10" w:after="31" w:afterLines="10" w:line="288" w:lineRule="auto"/>
        <w:ind w:firstLine="480"/>
        <w:rPr>
          <w:rFonts w:hint="eastAsia" w:ascii="宋体" w:hAnsi="宋体"/>
          <w:sz w:val="24"/>
          <w:lang w:eastAsia="zh-CN"/>
        </w:rPr>
      </w:pPr>
      <w:r>
        <w:rPr>
          <w:rFonts w:hint="eastAsia" w:ascii="宋体" w:hAnsi="宋体"/>
          <w:sz w:val="24"/>
          <w:lang w:eastAsia="zh-CN"/>
        </w:rPr>
        <w:t>一、</w:t>
      </w:r>
      <w:r>
        <w:rPr>
          <w:rFonts w:hint="eastAsia" w:ascii="宋体" w:hAnsi="宋体"/>
          <w:sz w:val="24"/>
        </w:rPr>
        <w:t>噬菌体载体</w:t>
      </w:r>
      <w:r>
        <w:rPr>
          <w:rFonts w:hint="eastAsia" w:ascii="宋体" w:hAnsi="宋体"/>
          <w:sz w:val="24"/>
          <w:lang w:eastAsia="zh-CN"/>
        </w:rPr>
        <w:t>及生物学性质</w:t>
      </w:r>
    </w:p>
    <w:p>
      <w:pPr>
        <w:pStyle w:val="13"/>
        <w:spacing w:before="31" w:beforeLines="10" w:after="31" w:afterLines="10" w:line="288" w:lineRule="auto"/>
        <w:ind w:firstLine="480"/>
        <w:rPr>
          <w:rFonts w:hint="eastAsia" w:ascii="宋体" w:hAnsi="宋体"/>
          <w:sz w:val="24"/>
        </w:rPr>
      </w:pPr>
      <w:r>
        <w:rPr>
          <w:rFonts w:hint="eastAsia" w:ascii="宋体" w:hAnsi="宋体"/>
          <w:sz w:val="24"/>
          <w:lang w:eastAsia="zh-CN"/>
        </w:rPr>
        <w:t>二、了解</w:t>
      </w:r>
      <w:r>
        <w:rPr>
          <w:rFonts w:hint="eastAsia" w:ascii="宋体" w:hAnsi="宋体"/>
          <w:sz w:val="24"/>
        </w:rPr>
        <w:t>酵母载体、人工染色体载体</w:t>
      </w:r>
    </w:p>
    <w:p>
      <w:pPr>
        <w:pStyle w:val="13"/>
        <w:spacing w:before="31" w:beforeLines="10" w:after="31" w:afterLines="10" w:line="288" w:lineRule="auto"/>
        <w:ind w:firstLine="480"/>
        <w:rPr>
          <w:rFonts w:hint="eastAsia" w:ascii="宋体" w:hAnsi="宋体"/>
          <w:sz w:val="24"/>
        </w:rPr>
      </w:pPr>
      <w:r>
        <w:rPr>
          <w:rFonts w:hint="eastAsia" w:ascii="宋体" w:hAnsi="宋体"/>
          <w:sz w:val="24"/>
          <w:lang w:eastAsia="zh-CN"/>
        </w:rPr>
        <w:t>三、</w:t>
      </w:r>
      <w:r>
        <w:rPr>
          <w:rFonts w:hint="eastAsia" w:ascii="宋体" w:hAnsi="宋体"/>
          <w:sz w:val="24"/>
        </w:rPr>
        <w:t>穿梭载体概念</w:t>
      </w:r>
    </w:p>
    <w:p>
      <w:pPr>
        <w:pStyle w:val="4"/>
        <w:keepNext w:val="0"/>
        <w:keepLines w:val="0"/>
        <w:widowControl/>
        <w:suppressLineNumbers w:val="0"/>
        <w:spacing w:before="150" w:beforeAutospacing="0" w:after="150" w:afterAutospacing="0" w:line="420" w:lineRule="atLeast"/>
        <w:ind w:left="0" w:right="0"/>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 xml:space="preserve">第六章、目的基因克隆 </w:t>
      </w:r>
    </w:p>
    <w:p>
      <w:pPr>
        <w:pStyle w:val="13"/>
        <w:spacing w:before="31" w:beforeLines="10" w:after="31" w:afterLines="10" w:line="288" w:lineRule="auto"/>
        <w:ind w:left="0" w:leftChars="0" w:firstLine="0" w:firstLineChars="0"/>
        <w:rPr>
          <w:rFonts w:hint="eastAsia" w:ascii="宋体" w:hAnsi="宋体"/>
          <w:sz w:val="24"/>
        </w:rPr>
      </w:pPr>
      <w:r>
        <w:rPr>
          <w:rFonts w:hint="eastAsia" w:ascii="宋体" w:hAnsi="宋体"/>
          <w:sz w:val="24"/>
        </w:rPr>
        <w:t>第一节 基因组DNA克隆</w:t>
      </w:r>
    </w:p>
    <w:p>
      <w:pPr>
        <w:pStyle w:val="13"/>
        <w:spacing w:before="31" w:beforeLines="10" w:after="31" w:afterLines="10" w:line="288" w:lineRule="auto"/>
        <w:ind w:left="479" w:leftChars="228" w:firstLine="0" w:firstLineChars="0"/>
        <w:rPr>
          <w:rFonts w:hint="eastAsia" w:ascii="宋体" w:hAnsi="宋体"/>
          <w:sz w:val="24"/>
        </w:rPr>
      </w:pPr>
      <w:r>
        <w:rPr>
          <w:rFonts w:hint="eastAsia" w:ascii="宋体" w:hAnsi="宋体"/>
          <w:sz w:val="24"/>
        </w:rPr>
        <w:t>一、基因组DNA的制备与片断化</w:t>
      </w:r>
      <w:r>
        <w:rPr>
          <w:rFonts w:hint="eastAsia" w:ascii="宋体" w:hAnsi="宋体"/>
          <w:sz w:val="24"/>
        </w:rPr>
        <w:br w:type="textWrapping"/>
      </w:r>
      <w:r>
        <w:rPr>
          <w:rFonts w:hint="eastAsia" w:ascii="宋体" w:hAnsi="宋体"/>
          <w:sz w:val="24"/>
        </w:rPr>
        <w:t>二、基因组DNA文库的构建主要步骤</w:t>
      </w:r>
    </w:p>
    <w:p>
      <w:pPr>
        <w:pStyle w:val="13"/>
        <w:spacing w:before="31" w:beforeLines="10" w:after="31" w:afterLines="10" w:line="288" w:lineRule="auto"/>
        <w:ind w:left="0" w:leftChars="0" w:firstLine="0" w:firstLineChars="0"/>
        <w:rPr>
          <w:rFonts w:hint="eastAsia" w:ascii="宋体" w:hAnsi="宋体"/>
          <w:sz w:val="24"/>
        </w:rPr>
      </w:pPr>
      <w:r>
        <w:rPr>
          <w:rFonts w:hint="eastAsia" w:ascii="宋体" w:hAnsi="宋体"/>
          <w:sz w:val="24"/>
        </w:rPr>
        <w:t>第二节 PCR扩增法</w:t>
      </w:r>
    </w:p>
    <w:p>
      <w:pPr>
        <w:pStyle w:val="13"/>
        <w:spacing w:before="31" w:beforeLines="10" w:after="31" w:afterLines="10" w:line="288" w:lineRule="auto"/>
        <w:ind w:left="0" w:leftChars="0" w:firstLine="480" w:firstLineChars="200"/>
        <w:rPr>
          <w:rFonts w:hint="eastAsia" w:ascii="宋体" w:hAnsi="宋体"/>
          <w:sz w:val="24"/>
        </w:rPr>
      </w:pPr>
      <w:r>
        <w:rPr>
          <w:rFonts w:hint="eastAsia" w:ascii="宋体" w:hAnsi="宋体"/>
          <w:sz w:val="24"/>
        </w:rPr>
        <w:t>一、RT-PCR法</w:t>
      </w:r>
    </w:p>
    <w:p>
      <w:pPr>
        <w:pStyle w:val="13"/>
        <w:spacing w:before="31" w:beforeLines="10" w:after="31" w:afterLines="10" w:line="288" w:lineRule="auto"/>
        <w:ind w:left="0" w:leftChars="0" w:firstLine="0" w:firstLineChars="0"/>
        <w:rPr>
          <w:rFonts w:hint="eastAsia" w:ascii="宋体" w:hAnsi="宋体"/>
          <w:sz w:val="24"/>
        </w:rPr>
      </w:pPr>
      <w:r>
        <w:rPr>
          <w:rFonts w:hint="eastAsia" w:ascii="宋体" w:hAnsi="宋体"/>
          <w:sz w:val="24"/>
        </w:rPr>
        <w:t>第</w:t>
      </w:r>
      <w:r>
        <w:rPr>
          <w:rFonts w:hint="eastAsia" w:ascii="宋体" w:hAnsi="宋体"/>
          <w:sz w:val="24"/>
          <w:lang w:eastAsia="zh-CN"/>
        </w:rPr>
        <w:t>二</w:t>
      </w:r>
      <w:r>
        <w:rPr>
          <w:rFonts w:hint="eastAsia" w:ascii="宋体" w:hAnsi="宋体"/>
          <w:sz w:val="24"/>
        </w:rPr>
        <w:t>节 转化、筛选与鉴定</w:t>
      </w:r>
    </w:p>
    <w:p>
      <w:pPr>
        <w:pStyle w:val="13"/>
        <w:spacing w:before="31" w:beforeLines="10" w:after="31" w:afterLines="10" w:line="288" w:lineRule="auto"/>
        <w:ind w:left="0" w:leftChars="0" w:firstLine="480" w:firstLineChars="200"/>
        <w:rPr>
          <w:rFonts w:hint="eastAsia" w:ascii="宋体" w:hAnsi="宋体"/>
          <w:sz w:val="24"/>
        </w:rPr>
      </w:pPr>
      <w:r>
        <w:rPr>
          <w:rFonts w:hint="eastAsia" w:ascii="宋体" w:hAnsi="宋体"/>
          <w:sz w:val="24"/>
        </w:rPr>
        <w:t>一、转染，即重组DNA导入受体细胞（大肠杆菌）的主要步骤</w:t>
      </w:r>
    </w:p>
    <w:p>
      <w:pPr>
        <w:pStyle w:val="13"/>
        <w:spacing w:before="31" w:beforeLines="10" w:after="31" w:afterLines="10" w:line="288" w:lineRule="auto"/>
        <w:ind w:left="0" w:leftChars="0" w:firstLine="480" w:firstLineChars="200"/>
        <w:rPr>
          <w:rFonts w:hint="eastAsia" w:ascii="宋体" w:hAnsi="宋体"/>
          <w:sz w:val="24"/>
        </w:rPr>
      </w:pPr>
      <w:r>
        <w:rPr>
          <w:rFonts w:hint="eastAsia" w:ascii="宋体" w:hAnsi="宋体"/>
          <w:sz w:val="24"/>
        </w:rPr>
        <w:t>二、重组子的筛选与鉴定中蓝白筛选的原理</w:t>
      </w:r>
    </w:p>
    <w:p>
      <w:pPr>
        <w:pStyle w:val="13"/>
        <w:spacing w:before="31" w:beforeLines="10" w:after="31" w:afterLines="10" w:line="288" w:lineRule="auto"/>
        <w:ind w:left="0" w:leftChars="0" w:firstLine="480" w:firstLineChars="200"/>
        <w:rPr>
          <w:rFonts w:hint="eastAsia" w:ascii="宋体" w:hAnsi="宋体"/>
          <w:sz w:val="24"/>
        </w:rPr>
      </w:pPr>
      <w:r>
        <w:rPr>
          <w:rFonts w:hint="eastAsia" w:ascii="宋体" w:hAnsi="宋体"/>
          <w:sz w:val="24"/>
        </w:rPr>
        <w:t>三、Sanger 双脱氧链终止法DNA序列测定的原理</w:t>
      </w:r>
    </w:p>
    <w:p>
      <w:pPr>
        <w:pStyle w:val="4"/>
        <w:keepNext w:val="0"/>
        <w:keepLines w:val="0"/>
        <w:widowControl/>
        <w:suppressLineNumbers w:val="0"/>
        <w:spacing w:before="150" w:beforeAutospacing="0" w:after="150" w:afterAutospacing="0" w:line="420" w:lineRule="atLeast"/>
        <w:ind w:left="0" w:right="0"/>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 xml:space="preserve">第七章 目的基因原核表达 </w:t>
      </w:r>
    </w:p>
    <w:p>
      <w:pPr>
        <w:pStyle w:val="13"/>
        <w:spacing w:before="31" w:beforeLines="10" w:after="31" w:afterLines="10" w:line="288" w:lineRule="auto"/>
        <w:ind w:left="0" w:leftChars="0" w:firstLine="0" w:firstLineChars="0"/>
        <w:rPr>
          <w:rFonts w:hint="eastAsia" w:ascii="宋体" w:hAnsi="宋体"/>
          <w:sz w:val="24"/>
        </w:rPr>
      </w:pPr>
      <w:r>
        <w:rPr>
          <w:rFonts w:hint="eastAsia" w:ascii="宋体" w:hAnsi="宋体"/>
          <w:sz w:val="24"/>
        </w:rPr>
        <w:t>第一节 原核表达体系</w:t>
      </w:r>
    </w:p>
    <w:p>
      <w:pPr>
        <w:pStyle w:val="13"/>
        <w:spacing w:before="31" w:beforeLines="10" w:after="31" w:afterLines="10" w:line="288" w:lineRule="auto"/>
        <w:ind w:firstLine="480"/>
        <w:rPr>
          <w:rFonts w:hint="eastAsia" w:ascii="宋体" w:hAnsi="宋体"/>
          <w:sz w:val="24"/>
        </w:rPr>
      </w:pPr>
      <w:r>
        <w:rPr>
          <w:rFonts w:hint="eastAsia" w:ascii="宋体" w:hAnsi="宋体"/>
          <w:sz w:val="24"/>
        </w:rPr>
        <w:t>一、宿主菌（E.coli的特点）</w:t>
      </w:r>
    </w:p>
    <w:p>
      <w:pPr>
        <w:pStyle w:val="13"/>
        <w:spacing w:before="31" w:beforeLines="10" w:after="31" w:afterLines="10" w:line="288" w:lineRule="auto"/>
        <w:ind w:firstLine="480"/>
        <w:rPr>
          <w:rFonts w:hint="eastAsia" w:ascii="宋体" w:hAnsi="宋体"/>
          <w:sz w:val="24"/>
        </w:rPr>
      </w:pPr>
      <w:r>
        <w:rPr>
          <w:rFonts w:hint="eastAsia" w:ascii="宋体" w:hAnsi="宋体"/>
          <w:sz w:val="24"/>
        </w:rPr>
        <w:t>二、原核表达载体的核心元件：启动子、终止子、SD序列</w:t>
      </w:r>
    </w:p>
    <w:p>
      <w:pPr>
        <w:pStyle w:val="13"/>
        <w:spacing w:before="31" w:beforeLines="10" w:after="31" w:afterLines="10" w:line="288" w:lineRule="auto"/>
        <w:ind w:left="0" w:leftChars="0" w:firstLine="0" w:firstLineChars="0"/>
        <w:rPr>
          <w:rFonts w:hint="eastAsia" w:ascii="宋体" w:hAnsi="宋体"/>
          <w:sz w:val="24"/>
        </w:rPr>
      </w:pPr>
      <w:r>
        <w:rPr>
          <w:rFonts w:hint="eastAsia" w:ascii="宋体" w:hAnsi="宋体"/>
          <w:sz w:val="24"/>
        </w:rPr>
        <w:t>第二节 原核表达策略</w:t>
      </w:r>
    </w:p>
    <w:p>
      <w:pPr>
        <w:pStyle w:val="13"/>
        <w:spacing w:before="31" w:beforeLines="10" w:after="31" w:afterLines="10" w:line="288" w:lineRule="auto"/>
        <w:ind w:firstLine="480"/>
        <w:rPr>
          <w:rFonts w:hint="eastAsia" w:ascii="宋体" w:hAnsi="宋体"/>
          <w:sz w:val="24"/>
        </w:rPr>
      </w:pPr>
      <w:r>
        <w:rPr>
          <w:rFonts w:hint="eastAsia" w:ascii="宋体" w:hAnsi="宋体"/>
          <w:sz w:val="24"/>
        </w:rPr>
        <w:t>一、包涵体型表达</w:t>
      </w:r>
    </w:p>
    <w:p>
      <w:pPr>
        <w:pStyle w:val="13"/>
        <w:spacing w:before="31" w:beforeLines="10" w:after="31" w:afterLines="10" w:line="288" w:lineRule="auto"/>
        <w:ind w:firstLine="480"/>
        <w:rPr>
          <w:rFonts w:hint="eastAsia" w:ascii="宋体" w:hAnsi="宋体"/>
          <w:sz w:val="24"/>
        </w:rPr>
      </w:pPr>
      <w:r>
        <w:rPr>
          <w:rFonts w:hint="eastAsia" w:ascii="宋体" w:hAnsi="宋体"/>
          <w:sz w:val="24"/>
        </w:rPr>
        <w:t>二、分泌型表达</w:t>
      </w:r>
    </w:p>
    <w:p>
      <w:pPr>
        <w:pStyle w:val="13"/>
        <w:spacing w:before="31" w:beforeLines="10" w:after="31" w:afterLines="10" w:line="288" w:lineRule="auto"/>
        <w:ind w:firstLine="480"/>
        <w:rPr>
          <w:rFonts w:hint="eastAsia" w:ascii="宋体" w:hAnsi="宋体"/>
          <w:sz w:val="24"/>
        </w:rPr>
      </w:pPr>
      <w:r>
        <w:rPr>
          <w:rFonts w:hint="eastAsia" w:ascii="宋体" w:hAnsi="宋体"/>
          <w:sz w:val="24"/>
        </w:rPr>
        <w:t>三、融合型表达</w:t>
      </w:r>
    </w:p>
    <w:p>
      <w:pPr>
        <w:pStyle w:val="4"/>
        <w:keepNext w:val="0"/>
        <w:keepLines w:val="0"/>
        <w:widowControl/>
        <w:suppressLineNumbers w:val="0"/>
        <w:spacing w:before="150" w:beforeAutospacing="0" w:after="150" w:afterAutospacing="0" w:line="420" w:lineRule="atLeast"/>
        <w:ind w:left="0" w:right="0"/>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 xml:space="preserve">第九章 动物基因工程 </w:t>
      </w:r>
    </w:p>
    <w:p>
      <w:pPr>
        <w:pStyle w:val="13"/>
        <w:spacing w:before="31" w:beforeLines="10" w:after="31" w:afterLines="10" w:line="288" w:lineRule="auto"/>
        <w:ind w:left="239" w:leftChars="114" w:firstLine="0" w:firstLineChars="0"/>
        <w:rPr>
          <w:rFonts w:hint="eastAsia" w:ascii="宋体" w:hAnsi="宋体"/>
          <w:sz w:val="24"/>
        </w:rPr>
      </w:pPr>
      <w:r>
        <w:rPr>
          <w:rFonts w:hint="eastAsia" w:ascii="宋体" w:hAnsi="宋体"/>
          <w:sz w:val="24"/>
        </w:rPr>
        <w:t>第一节 转基因动物</w:t>
      </w:r>
      <w:r>
        <w:rPr>
          <w:rFonts w:hint="eastAsia" w:ascii="宋体" w:hAnsi="宋体"/>
          <w:sz w:val="24"/>
        </w:rPr>
        <w:br w:type="textWrapping"/>
      </w:r>
      <w:r>
        <w:rPr>
          <w:rFonts w:hint="eastAsia" w:ascii="宋体" w:hAnsi="宋体"/>
          <w:sz w:val="24"/>
        </w:rPr>
        <w:t>第二节 哺乳动物的显微注射转基因操作主要步骤</w:t>
      </w:r>
      <w:r>
        <w:rPr>
          <w:rFonts w:hint="eastAsia" w:ascii="宋体" w:hAnsi="宋体"/>
          <w:sz w:val="24"/>
        </w:rPr>
        <w:br w:type="textWrapping"/>
      </w:r>
      <w:r>
        <w:rPr>
          <w:rFonts w:hint="eastAsia" w:ascii="宋体" w:hAnsi="宋体"/>
          <w:sz w:val="24"/>
        </w:rPr>
        <w:t>第三节 动物转基因生物反应器应用举例</w:t>
      </w:r>
    </w:p>
    <w:p>
      <w:pPr>
        <w:pStyle w:val="4"/>
        <w:keepNext w:val="0"/>
        <w:keepLines w:val="0"/>
        <w:widowControl/>
        <w:suppressLineNumbers w:val="0"/>
        <w:spacing w:before="150" w:beforeAutospacing="0" w:after="150" w:afterAutospacing="0" w:line="420" w:lineRule="atLeast"/>
        <w:ind w:left="0" w:right="0"/>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 xml:space="preserve">第十章 植物基因工程 </w:t>
      </w:r>
    </w:p>
    <w:p>
      <w:pPr>
        <w:pStyle w:val="13"/>
        <w:spacing w:before="31" w:beforeLines="10" w:after="31" w:afterLines="10" w:line="288" w:lineRule="auto"/>
        <w:ind w:left="0" w:leftChars="0" w:firstLine="0" w:firstLineChars="0"/>
        <w:rPr>
          <w:rFonts w:hint="eastAsia" w:ascii="宋体" w:hAnsi="宋体"/>
          <w:sz w:val="24"/>
        </w:rPr>
      </w:pPr>
      <w:r>
        <w:rPr>
          <w:rFonts w:hint="eastAsia" w:ascii="宋体" w:hAnsi="宋体"/>
          <w:sz w:val="24"/>
        </w:rPr>
        <w:t>第一节 常见的植物受体类型</w:t>
      </w:r>
    </w:p>
    <w:p>
      <w:pPr>
        <w:pStyle w:val="13"/>
        <w:spacing w:before="31" w:beforeLines="10" w:after="31" w:afterLines="10" w:line="288" w:lineRule="auto"/>
        <w:ind w:left="0" w:leftChars="0" w:firstLine="0" w:firstLineChars="0"/>
        <w:rPr>
          <w:rFonts w:hint="eastAsia" w:ascii="宋体" w:hAnsi="宋体"/>
          <w:sz w:val="24"/>
        </w:rPr>
      </w:pPr>
      <w:r>
        <w:rPr>
          <w:rFonts w:hint="eastAsia" w:ascii="宋体" w:hAnsi="宋体"/>
          <w:sz w:val="24"/>
        </w:rPr>
        <w:t>第二节 植物基因工程载体</w:t>
      </w:r>
    </w:p>
    <w:p>
      <w:pPr>
        <w:pStyle w:val="13"/>
        <w:spacing w:before="31" w:beforeLines="10" w:after="31" w:afterLines="10" w:line="288" w:lineRule="auto"/>
        <w:ind w:firstLine="480"/>
        <w:rPr>
          <w:rFonts w:hint="eastAsia" w:ascii="宋体" w:hAnsi="宋体"/>
          <w:sz w:val="24"/>
        </w:rPr>
      </w:pPr>
      <w:r>
        <w:rPr>
          <w:rFonts w:hint="eastAsia" w:ascii="宋体" w:hAnsi="宋体"/>
          <w:sz w:val="24"/>
        </w:rPr>
        <w:t>一、双元Ti 质粒载体的主要构成</w:t>
      </w:r>
    </w:p>
    <w:p>
      <w:pPr>
        <w:pStyle w:val="13"/>
        <w:spacing w:before="31" w:beforeLines="10" w:after="31" w:afterLines="10" w:line="288" w:lineRule="auto"/>
        <w:ind w:left="0" w:leftChars="0" w:firstLine="0" w:firstLineChars="0"/>
        <w:rPr>
          <w:rFonts w:hint="eastAsia" w:ascii="宋体" w:hAnsi="宋体"/>
          <w:sz w:val="24"/>
        </w:rPr>
      </w:pPr>
      <w:r>
        <w:rPr>
          <w:rFonts w:hint="eastAsia" w:ascii="宋体" w:hAnsi="宋体"/>
          <w:sz w:val="24"/>
        </w:rPr>
        <w:t>第三节 常见的植物转基因方法</w:t>
      </w:r>
    </w:p>
    <w:p>
      <w:pPr>
        <w:pStyle w:val="13"/>
        <w:spacing w:before="31" w:beforeLines="10" w:after="31" w:afterLines="10" w:line="288" w:lineRule="auto"/>
        <w:ind w:firstLine="480"/>
        <w:rPr>
          <w:rFonts w:hint="eastAsia" w:ascii="宋体" w:hAnsi="宋体"/>
          <w:sz w:val="24"/>
        </w:rPr>
      </w:pPr>
      <w:r>
        <w:rPr>
          <w:rFonts w:hint="eastAsia" w:ascii="宋体" w:hAnsi="宋体"/>
          <w:sz w:val="24"/>
        </w:rPr>
        <w:t>一、基因枪法</w:t>
      </w:r>
    </w:p>
    <w:p>
      <w:pPr>
        <w:pStyle w:val="13"/>
        <w:spacing w:before="31" w:beforeLines="10" w:after="31" w:afterLines="10" w:line="288" w:lineRule="auto"/>
        <w:ind w:firstLine="480"/>
        <w:rPr>
          <w:rFonts w:hint="eastAsia" w:ascii="宋体" w:hAnsi="宋体"/>
          <w:sz w:val="24"/>
        </w:rPr>
      </w:pPr>
      <w:r>
        <w:rPr>
          <w:rFonts w:hint="eastAsia" w:ascii="宋体" w:hAnsi="宋体"/>
          <w:sz w:val="24"/>
        </w:rPr>
        <w:t>二、叶盘法</w:t>
      </w:r>
    </w:p>
    <w:p>
      <w:pPr>
        <w:pStyle w:val="13"/>
        <w:spacing w:before="31" w:beforeLines="10" w:after="31" w:afterLines="10" w:line="288" w:lineRule="auto"/>
        <w:ind w:firstLine="480"/>
        <w:rPr>
          <w:rFonts w:hint="eastAsia" w:ascii="宋体" w:hAnsi="宋体"/>
          <w:sz w:val="24"/>
        </w:rPr>
      </w:pPr>
      <w:r>
        <w:rPr>
          <w:rFonts w:hint="eastAsia" w:ascii="宋体" w:hAnsi="宋体"/>
          <w:sz w:val="24"/>
        </w:rPr>
        <w:t>三、根癌农杆菌介导法的主要步骤</w:t>
      </w:r>
    </w:p>
    <w:p>
      <w:pPr>
        <w:pStyle w:val="13"/>
        <w:spacing w:before="31" w:beforeLines="10" w:after="31" w:afterLines="10" w:line="288" w:lineRule="auto"/>
        <w:ind w:left="0" w:leftChars="0" w:firstLine="0" w:firstLineChars="0"/>
        <w:rPr>
          <w:rFonts w:hint="eastAsia" w:ascii="宋体" w:hAnsi="宋体"/>
          <w:sz w:val="24"/>
        </w:rPr>
      </w:pPr>
      <w:r>
        <w:rPr>
          <w:rFonts w:hint="eastAsia" w:ascii="宋体" w:hAnsi="宋体"/>
          <w:sz w:val="24"/>
        </w:rPr>
        <w:t>第四节 转基因植物筛选与鉴定</w:t>
      </w:r>
    </w:p>
    <w:p>
      <w:pPr>
        <w:pStyle w:val="13"/>
        <w:spacing w:before="31" w:beforeLines="10" w:after="31" w:afterLines="10" w:line="288" w:lineRule="auto"/>
        <w:ind w:left="0" w:leftChars="0" w:firstLine="0" w:firstLineChars="0"/>
        <w:rPr>
          <w:rFonts w:hint="eastAsia" w:ascii="宋体" w:hAnsi="宋体"/>
          <w:sz w:val="24"/>
        </w:rPr>
      </w:pPr>
      <w:r>
        <w:rPr>
          <w:rFonts w:hint="eastAsia" w:ascii="宋体" w:hAnsi="宋体"/>
          <w:sz w:val="24"/>
        </w:rPr>
        <w:t>第五节 植物基因工程应用举例</w:t>
      </w:r>
    </w:p>
    <w:p>
      <w:pPr>
        <w:pStyle w:val="4"/>
        <w:keepNext w:val="0"/>
        <w:keepLines w:val="0"/>
        <w:widowControl/>
        <w:suppressLineNumbers w:val="0"/>
        <w:spacing w:before="150" w:beforeAutospacing="0" w:after="150" w:afterAutospacing="0" w:line="420" w:lineRule="atLeast"/>
        <w:ind w:left="0" w:right="0"/>
      </w:pPr>
      <w:r>
        <w:rPr>
          <w:rStyle w:val="7"/>
          <w:color w:val="444444"/>
          <w:sz w:val="21"/>
          <w:szCs w:val="21"/>
        </w:rPr>
        <w:t xml:space="preserve">第十一章 基因工程相关新技术 </w:t>
      </w:r>
    </w:p>
    <w:p>
      <w:pPr>
        <w:pStyle w:val="13"/>
        <w:spacing w:before="31" w:beforeLines="10" w:after="31" w:afterLines="10" w:line="288" w:lineRule="auto"/>
        <w:ind w:left="0" w:leftChars="0" w:firstLine="0" w:firstLineChars="0"/>
        <w:rPr>
          <w:rFonts w:hint="eastAsia" w:ascii="宋体" w:hAnsi="宋体"/>
          <w:sz w:val="24"/>
        </w:rPr>
      </w:pPr>
      <w:r>
        <w:rPr>
          <w:rFonts w:hint="eastAsia" w:ascii="宋体" w:hAnsi="宋体"/>
          <w:sz w:val="24"/>
        </w:rPr>
        <w:t>第一节 生物信息学</w:t>
      </w:r>
    </w:p>
    <w:p>
      <w:pPr>
        <w:pStyle w:val="13"/>
        <w:spacing w:before="31" w:beforeLines="10" w:after="31" w:afterLines="10" w:line="288" w:lineRule="auto"/>
        <w:ind w:left="0" w:leftChars="0" w:firstLine="0" w:firstLineChars="0"/>
        <w:rPr>
          <w:rFonts w:hint="eastAsia" w:ascii="宋体" w:hAnsi="宋体"/>
          <w:sz w:val="24"/>
        </w:rPr>
      </w:pPr>
      <w:r>
        <w:rPr>
          <w:rFonts w:hint="eastAsia" w:ascii="宋体" w:hAnsi="宋体"/>
          <w:sz w:val="24"/>
        </w:rPr>
        <w:t>第二节 芯片技术</w:t>
      </w:r>
    </w:p>
    <w:p>
      <w:pPr>
        <w:pStyle w:val="13"/>
        <w:spacing w:before="31" w:beforeLines="10" w:after="31" w:afterLines="10" w:line="288" w:lineRule="auto"/>
        <w:ind w:left="0" w:leftChars="0" w:firstLine="0" w:firstLineChars="0"/>
        <w:rPr>
          <w:rFonts w:hint="eastAsia" w:ascii="宋体" w:hAnsi="宋体"/>
          <w:sz w:val="24"/>
        </w:rPr>
      </w:pPr>
      <w:r>
        <w:rPr>
          <w:rFonts w:hint="eastAsia" w:ascii="宋体" w:hAnsi="宋体"/>
          <w:sz w:val="24"/>
        </w:rPr>
        <w:t>第三节 酵母双杂交的主要技术原理</w:t>
      </w:r>
    </w:p>
    <w:p>
      <w:pPr>
        <w:pStyle w:val="13"/>
        <w:spacing w:before="31" w:beforeLines="10" w:after="31" w:afterLines="10" w:line="288" w:lineRule="auto"/>
        <w:ind w:left="0" w:leftChars="0" w:firstLine="0" w:firstLineChars="0"/>
        <w:rPr>
          <w:rFonts w:hint="eastAsia" w:ascii="宋体" w:hAnsi="宋体"/>
          <w:sz w:val="24"/>
          <w:lang w:val="en-US" w:eastAsia="zh-CN"/>
        </w:rPr>
      </w:pPr>
      <w:r>
        <w:rPr>
          <w:rFonts w:hint="eastAsia" w:ascii="宋体" w:hAnsi="宋体"/>
          <w:sz w:val="24"/>
          <w:lang w:eastAsia="zh-CN"/>
        </w:rPr>
        <w:t>第四节</w:t>
      </w:r>
      <w:r>
        <w:rPr>
          <w:rFonts w:hint="eastAsia" w:ascii="宋体" w:hAnsi="宋体"/>
          <w:sz w:val="24"/>
          <w:lang w:val="en-US" w:eastAsia="zh-CN"/>
        </w:rPr>
        <w:t xml:space="preserve"> 基因编辑技术</w:t>
      </w:r>
    </w:p>
    <w:p>
      <w:pPr>
        <w:pStyle w:val="13"/>
        <w:spacing w:before="31" w:beforeLines="10" w:after="31" w:afterLines="10" w:line="288" w:lineRule="auto"/>
        <w:ind w:left="0" w:leftChars="0" w:firstLine="0" w:firstLineChars="0"/>
        <w:rPr>
          <w:rFonts w:hint="eastAsia" w:ascii="宋体" w:hAnsi="宋体"/>
          <w:sz w:val="24"/>
          <w:lang w:val="en-US" w:eastAsia="zh-CN"/>
        </w:rPr>
      </w:pPr>
      <w:r>
        <w:rPr>
          <w:rFonts w:hint="eastAsia" w:ascii="宋体" w:hAnsi="宋体"/>
          <w:sz w:val="24"/>
          <w:lang w:val="en-US" w:eastAsia="zh-CN"/>
        </w:rPr>
        <w:t>第五节 RNA干扰技术</w:t>
      </w:r>
    </w:p>
    <w:p>
      <w:pPr>
        <w:spacing w:before="312" w:beforeLines="100" w:after="31" w:afterLines="10" w:line="288" w:lineRule="auto"/>
        <w:rPr>
          <w:rFonts w:hint="eastAsia" w:ascii="宋体" w:hAnsi="宋体"/>
          <w:b/>
          <w:sz w:val="24"/>
          <w:lang w:val="en-US" w:eastAsia="zh-CN"/>
        </w:rPr>
      </w:pPr>
      <w:r>
        <w:rPr>
          <w:rFonts w:hint="eastAsia" w:ascii="宋体" w:hAnsi="宋体"/>
          <w:b/>
          <w:sz w:val="24"/>
          <w:lang w:val="en-US" w:eastAsia="zh-CN"/>
        </w:rPr>
        <w:t>第十二章 生物安全评价</w:t>
      </w:r>
    </w:p>
    <w:p>
      <w:pPr>
        <w:spacing w:before="312" w:beforeLines="100" w:after="31" w:afterLines="10" w:line="288" w:lineRule="auto"/>
        <w:rPr>
          <w:rFonts w:hint="default" w:ascii="宋体" w:hAnsi="宋体" w:eastAsia="宋体" w:cs="Times New Roman"/>
          <w:kern w:val="2"/>
          <w:sz w:val="24"/>
          <w:szCs w:val="24"/>
          <w:lang w:val="en-US" w:eastAsia="zh-CN" w:bidi="ar-SA"/>
        </w:rPr>
      </w:pPr>
      <w:r>
        <w:rPr>
          <w:rFonts w:hint="eastAsia" w:ascii="宋体" w:hAnsi="宋体"/>
          <w:b/>
          <w:sz w:val="24"/>
          <w:lang w:val="en-US" w:eastAsia="zh-CN"/>
        </w:rPr>
        <w:t xml:space="preserve">   </w:t>
      </w:r>
      <w:r>
        <w:rPr>
          <w:rFonts w:hint="eastAsia" w:ascii="宋体" w:hAnsi="宋体" w:eastAsia="宋体" w:cs="Times New Roman"/>
          <w:kern w:val="2"/>
          <w:sz w:val="24"/>
          <w:szCs w:val="24"/>
          <w:lang w:val="en-US" w:eastAsia="zh-CN" w:bidi="ar-SA"/>
        </w:rPr>
        <w:t xml:space="preserve"> 第</w:t>
      </w:r>
      <w:r>
        <w:rPr>
          <w:rFonts w:hint="eastAsia" w:ascii="宋体" w:hAnsi="宋体" w:cs="Times New Roman"/>
          <w:kern w:val="2"/>
          <w:sz w:val="24"/>
          <w:szCs w:val="24"/>
          <w:lang w:val="en-US" w:eastAsia="zh-CN" w:bidi="ar-SA"/>
        </w:rPr>
        <w:t>一</w:t>
      </w:r>
      <w:bookmarkStart w:id="0" w:name="_GoBack"/>
      <w:bookmarkEnd w:id="0"/>
      <w:r>
        <w:rPr>
          <w:rFonts w:hint="eastAsia" w:ascii="宋体" w:hAnsi="宋体" w:eastAsia="宋体" w:cs="Times New Roman"/>
          <w:kern w:val="2"/>
          <w:sz w:val="24"/>
          <w:szCs w:val="24"/>
          <w:lang w:val="en-US" w:eastAsia="zh-CN" w:bidi="ar-SA"/>
        </w:rPr>
        <w:t>节 生物安全评价的内容</w:t>
      </w:r>
    </w:p>
    <w:p>
      <w:pPr>
        <w:spacing w:before="31" w:beforeLines="10" w:after="31" w:afterLines="10" w:line="288" w:lineRule="auto"/>
        <w:rPr>
          <w:rFonts w:hint="eastAsia" w:ascii="宋体" w:hAnsi="宋体"/>
          <w:sz w:val="24"/>
        </w:rPr>
      </w:pPr>
      <w:r>
        <w:rPr>
          <w:rFonts w:hint="eastAsia" w:ascii="宋体" w:hAnsi="宋体"/>
          <w:b/>
          <w:sz w:val="24"/>
        </w:rPr>
        <w:t>五、参考教材或主要参考书</w:t>
      </w:r>
      <w:r>
        <w:rPr>
          <w:rFonts w:hint="eastAsia" w:ascii="宋体" w:hAnsi="宋体"/>
          <w:sz w:val="24"/>
        </w:rPr>
        <w:t>：</w:t>
      </w:r>
    </w:p>
    <w:p>
      <w:pPr>
        <w:spacing w:line="300" w:lineRule="auto"/>
        <w:ind w:firstLine="480" w:firstLineChars="200"/>
        <w:rPr>
          <w:rFonts w:hint="default" w:ascii="宋体" w:hAnsi="宋体"/>
          <w:sz w:val="24"/>
          <w:lang w:val="en-US" w:eastAsia="zh-CN"/>
        </w:rPr>
      </w:pPr>
      <w:r>
        <w:rPr>
          <w:rFonts w:hint="eastAsia" w:ascii="宋体" w:hAnsi="宋体"/>
          <w:sz w:val="24"/>
        </w:rPr>
        <w:t>夏启中主编</w:t>
      </w:r>
      <w:r>
        <w:rPr>
          <w:rFonts w:hint="eastAsia" w:ascii="宋体" w:hAnsi="宋体"/>
          <w:sz w:val="24"/>
          <w:lang w:eastAsia="zh-CN"/>
        </w:rPr>
        <w:t>，</w:t>
      </w:r>
      <w:r>
        <w:rPr>
          <w:rFonts w:hint="eastAsia" w:ascii="宋体" w:hAnsi="宋体"/>
          <w:sz w:val="24"/>
        </w:rPr>
        <w:t>《基因工程》</w:t>
      </w:r>
      <w:r>
        <w:rPr>
          <w:rFonts w:hint="eastAsia" w:ascii="宋体" w:hAnsi="宋体"/>
          <w:sz w:val="24"/>
          <w:lang w:eastAsia="zh-CN"/>
        </w:rPr>
        <w:t>，北京，</w:t>
      </w:r>
      <w:r>
        <w:rPr>
          <w:rFonts w:hint="eastAsia" w:ascii="宋体" w:hAnsi="宋体"/>
          <w:sz w:val="24"/>
        </w:rPr>
        <w:t>高等教育出版社</w:t>
      </w:r>
      <w:r>
        <w:rPr>
          <w:rFonts w:hint="eastAsia" w:ascii="宋体" w:hAnsi="宋体"/>
          <w:sz w:val="24"/>
          <w:lang w:eastAsia="zh-CN"/>
        </w:rPr>
        <w:t>，</w:t>
      </w:r>
      <w:r>
        <w:rPr>
          <w:rFonts w:hint="eastAsia" w:ascii="宋体" w:hAnsi="宋体"/>
          <w:sz w:val="24"/>
          <w:lang w:val="en-US" w:eastAsia="zh-CN"/>
        </w:rPr>
        <w:t>2017年</w:t>
      </w:r>
    </w:p>
    <w:p>
      <w:pPr>
        <w:spacing w:line="300" w:lineRule="auto"/>
        <w:ind w:firstLine="480" w:firstLineChars="200"/>
        <w:rPr>
          <w:rFonts w:ascii="宋体" w:hAnsi="宋体"/>
          <w:sz w:val="24"/>
        </w:rPr>
      </w:pPr>
      <w:r>
        <w:rPr>
          <w:rFonts w:hint="eastAsia" w:ascii="宋体" w:hAnsi="宋体"/>
          <w:sz w:val="24"/>
          <w:lang w:eastAsia="zh-CN"/>
        </w:rPr>
        <w:t>孙明</w:t>
      </w:r>
      <w:r>
        <w:rPr>
          <w:rFonts w:hint="eastAsia" w:ascii="宋体" w:hAnsi="宋体"/>
          <w:sz w:val="24"/>
          <w:lang w:val="en-US" w:eastAsia="zh-CN"/>
        </w:rPr>
        <w:t xml:space="preserve">  </w:t>
      </w:r>
      <w:r>
        <w:rPr>
          <w:rFonts w:hint="eastAsia" w:ascii="宋体" w:hAnsi="宋体"/>
          <w:sz w:val="24"/>
        </w:rPr>
        <w:t>主编，《基因工程》（第</w:t>
      </w:r>
      <w:r>
        <w:rPr>
          <w:rFonts w:hint="eastAsia" w:ascii="宋体" w:hAnsi="宋体"/>
          <w:sz w:val="24"/>
          <w:lang w:eastAsia="zh-CN"/>
        </w:rPr>
        <w:t>二</w:t>
      </w:r>
      <w:r>
        <w:rPr>
          <w:rFonts w:hint="eastAsia" w:ascii="宋体" w:hAnsi="宋体"/>
          <w:sz w:val="24"/>
        </w:rPr>
        <w:t>版），</w:t>
      </w:r>
      <w:r>
        <w:rPr>
          <w:rFonts w:ascii="宋体" w:hAnsi="宋体"/>
          <w:sz w:val="24"/>
        </w:rPr>
        <w:t>北京，高等教育出版社</w:t>
      </w:r>
      <w:r>
        <w:rPr>
          <w:rFonts w:hint="eastAsia" w:ascii="宋体" w:hAnsi="宋体"/>
          <w:sz w:val="24"/>
        </w:rPr>
        <w:t>，2</w:t>
      </w:r>
      <w:r>
        <w:rPr>
          <w:rFonts w:ascii="宋体" w:hAnsi="宋体"/>
          <w:sz w:val="24"/>
        </w:rPr>
        <w:t>013</w:t>
      </w:r>
      <w:r>
        <w:rPr>
          <w:rFonts w:hint="eastAsia" w:ascii="宋体" w:hAnsi="宋体"/>
          <w:sz w:val="24"/>
        </w:rPr>
        <w:t>年</w:t>
      </w:r>
    </w:p>
    <w:p>
      <w:pPr>
        <w:spacing w:line="360" w:lineRule="auto"/>
        <w:ind w:left="86" w:leftChars="11" w:hanging="63" w:hangingChars="21"/>
        <w:jc w:val="center"/>
        <w:rPr>
          <w:rFonts w:ascii="宋体" w:hAnsi="宋体"/>
          <w:b/>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D4"/>
    <w:rsid w:val="00161F12"/>
    <w:rsid w:val="001A1702"/>
    <w:rsid w:val="001A3BDE"/>
    <w:rsid w:val="002B53C3"/>
    <w:rsid w:val="0042495A"/>
    <w:rsid w:val="004E4573"/>
    <w:rsid w:val="00607B24"/>
    <w:rsid w:val="00623B97"/>
    <w:rsid w:val="00683CF9"/>
    <w:rsid w:val="00854A48"/>
    <w:rsid w:val="008C3AEA"/>
    <w:rsid w:val="00E95D52"/>
    <w:rsid w:val="00F43AD4"/>
    <w:rsid w:val="05A62EB3"/>
    <w:rsid w:val="0CD7005C"/>
    <w:rsid w:val="484C1A0C"/>
    <w:rsid w:val="791D3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uiPriority w:val="0"/>
    <w:pPr>
      <w:spacing w:before="100" w:beforeAutospacing="1" w:after="100" w:afterAutospacing="1"/>
    </w:pPr>
    <w:rPr>
      <w:rFonts w:ascii="宋体" w:hAnsi="宋体" w:eastAsia="宋体" w:cs="Times New Roman"/>
      <w:sz w:val="24"/>
      <w:lang w:val="en-US" w:eastAsia="zh-CN" w:bidi="ar-SA"/>
    </w:rPr>
  </w:style>
  <w:style w:type="character" w:styleId="7">
    <w:name w:val="Strong"/>
    <w:basedOn w:val="6"/>
    <w:qFormat/>
    <w:uiPriority w:val="0"/>
    <w:rPr>
      <w:b/>
      <w:bCs/>
    </w:rPr>
  </w:style>
  <w:style w:type="character" w:styleId="8">
    <w:name w:val="FollowedHyperlink"/>
    <w:basedOn w:val="6"/>
    <w:semiHidden/>
    <w:unhideWhenUsed/>
    <w:uiPriority w:val="99"/>
    <w:rPr>
      <w:color w:val="333333"/>
      <w:u w:val="none"/>
    </w:rPr>
  </w:style>
  <w:style w:type="character" w:styleId="9">
    <w:name w:val="Hyperlink"/>
    <w:basedOn w:val="6"/>
    <w:semiHidden/>
    <w:unhideWhenUsed/>
    <w:uiPriority w:val="99"/>
    <w:rPr>
      <w:color w:val="333333"/>
      <w:u w:val="none"/>
    </w:rPr>
  </w:style>
  <w:style w:type="character" w:customStyle="1" w:styleId="10">
    <w:name w:val="页眉 字符"/>
    <w:basedOn w:val="6"/>
    <w:link w:val="3"/>
    <w:uiPriority w:val="99"/>
    <w:rPr>
      <w:rFonts w:ascii="Times New Roman" w:hAnsi="Times New Roman" w:eastAsia="宋体" w:cs="Times New Roman"/>
      <w:sz w:val="18"/>
      <w:szCs w:val="18"/>
    </w:rPr>
  </w:style>
  <w:style w:type="character" w:customStyle="1" w:styleId="11">
    <w:name w:val="页脚 字符"/>
    <w:basedOn w:val="6"/>
    <w:link w:val="2"/>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列出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210</Words>
  <Characters>1201</Characters>
  <Lines>10</Lines>
  <Paragraphs>2</Paragraphs>
  <TotalTime>6</TotalTime>
  <ScaleCrop>false</ScaleCrop>
  <LinksUpToDate>false</LinksUpToDate>
  <CharactersWithSpaces>1409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2019-09-30T10:38:00Z</dcterms:created>
  <dc:creator>hl zhang</dc:creator>
  <cp:lastModifiedBy>佛光普照</cp:lastModifiedBy>
  <dcterms:modified xsi:type="dcterms:W3CDTF">2020-04-17T04:26:58Z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